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F371A" w:rsidRDefault="00E92B14" w14:paraId="4F114A7A" w14:textId="444FEFC6">
      <w:r>
        <w:rPr>
          <w:noProof/>
        </w:rPr>
        <w:drawing>
          <wp:inline distT="0" distB="0" distL="0" distR="0" wp14:anchorId="49AE47D6" wp14:editId="0228139D">
            <wp:extent cx="2314575" cy="1109067"/>
            <wp:effectExtent l="0" t="0" r="0" b="0"/>
            <wp:docPr id="492038799" name="Picture 1" descr="A logo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38799" name="Picture 1" descr="A logo with colorful leav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47" cy="112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9E5" w:rsidP="1FFCBC14" w:rsidRDefault="00C06787" w14:paraId="00FF4C0A" w14:textId="79708CBB">
      <w:pPr>
        <w:pStyle w:val="Normal"/>
        <w:rPr>
          <w:b w:val="1"/>
          <w:bCs w:val="1"/>
          <w:sz w:val="28"/>
          <w:szCs w:val="28"/>
        </w:rPr>
      </w:pPr>
      <w:r w:rsidRPr="1FFCBC14" w:rsidR="00C06787">
        <w:rPr>
          <w:b w:val="1"/>
          <w:bCs w:val="1"/>
          <w:sz w:val="28"/>
          <w:szCs w:val="28"/>
        </w:rPr>
        <w:t xml:space="preserve">Debt Awareness </w:t>
      </w:r>
      <w:r w:rsidRPr="1FFCBC14" w:rsidR="00C06787">
        <w:rPr>
          <w:b w:val="1"/>
          <w:bCs w:val="1"/>
          <w:sz w:val="28"/>
          <w:szCs w:val="28"/>
        </w:rPr>
        <w:t>Week</w:t>
      </w:r>
      <w:r w:rsidRPr="1FFCBC14" w:rsidR="6BF52153">
        <w:rPr>
          <w:b w:val="1"/>
          <w:bCs w:val="1"/>
          <w:sz w:val="28"/>
          <w:szCs w:val="28"/>
        </w:rPr>
        <w:t xml:space="preserve"> </w:t>
      </w:r>
      <w:r w:rsidRPr="1FFCBC14" w:rsidR="6BF5215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-</w:t>
      </w:r>
      <w:r w:rsidRPr="1FFCBC14" w:rsidR="00C06787">
        <w:rPr>
          <w:b w:val="1"/>
          <w:bCs w:val="1"/>
          <w:sz w:val="28"/>
          <w:szCs w:val="28"/>
        </w:rPr>
        <w:t xml:space="preserve"> Day</w:t>
      </w:r>
      <w:r w:rsidRPr="1FFCBC14" w:rsidR="00C06787">
        <w:rPr>
          <w:b w:val="1"/>
          <w:bCs w:val="1"/>
          <w:sz w:val="28"/>
          <w:szCs w:val="28"/>
        </w:rPr>
        <w:t xml:space="preserve"> </w:t>
      </w:r>
      <w:r w:rsidRPr="1FFCBC14" w:rsidR="006C7642">
        <w:rPr>
          <w:b w:val="1"/>
          <w:bCs w:val="1"/>
          <w:sz w:val="28"/>
          <w:szCs w:val="28"/>
        </w:rPr>
        <w:t>3</w:t>
      </w:r>
      <w:r w:rsidRPr="1FFCBC14" w:rsidR="00C06787">
        <w:rPr>
          <w:b w:val="1"/>
          <w:bCs w:val="1"/>
          <w:sz w:val="28"/>
          <w:szCs w:val="28"/>
        </w:rPr>
        <w:t xml:space="preserve">: </w:t>
      </w:r>
      <w:r w:rsidRPr="1FFCBC14" w:rsidR="006C7642">
        <w:rPr>
          <w:b w:val="1"/>
          <w:bCs w:val="1"/>
          <w:sz w:val="28"/>
          <w:szCs w:val="28"/>
        </w:rPr>
        <w:t>Spending</w:t>
      </w:r>
      <w:r w:rsidRPr="1FFCBC14" w:rsidR="0034648F">
        <w:rPr>
          <w:b w:val="1"/>
          <w:bCs w:val="1"/>
          <w:sz w:val="28"/>
          <w:szCs w:val="28"/>
        </w:rPr>
        <w:t xml:space="preserve"> Worksheet</w:t>
      </w:r>
    </w:p>
    <w:p w:rsidR="00EB69E5" w:rsidRDefault="00EB69E5" w14:paraId="2DC955C4" w14:textId="5D14D3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Task: </w:t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Tally up the last two weeks of spending in categories like gas, dining out, groceries, subscriptions, and pet supplies. Highlight any areas where you might be overspending.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250"/>
        <w:gridCol w:w="3780"/>
        <w:gridCol w:w="1763"/>
      </w:tblGrid>
      <w:tr w:rsidR="0034648F" w:rsidTr="00D1369D" w14:paraId="398B451F" w14:textId="77777777">
        <w:trPr>
          <w:trHeight w:val="355"/>
        </w:trPr>
        <w:tc>
          <w:tcPr>
            <w:tcW w:w="1525" w:type="dxa"/>
          </w:tcPr>
          <w:p w:rsidRPr="0034648F" w:rsidR="0034648F" w:rsidP="0034648F" w:rsidRDefault="006C7642" w14:paraId="22BD4968" w14:textId="5536E59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50" w:type="dxa"/>
          </w:tcPr>
          <w:p w:rsidRPr="0034648F" w:rsidR="0034648F" w:rsidP="0034648F" w:rsidRDefault="006C7642" w14:paraId="52B5CF15" w14:textId="6915BF6C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3780" w:type="dxa"/>
          </w:tcPr>
          <w:p w:rsidRPr="0034648F" w:rsidR="0034648F" w:rsidP="0034648F" w:rsidRDefault="006C7642" w14:paraId="23D62A3A" w14:textId="05584557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763" w:type="dxa"/>
          </w:tcPr>
          <w:p w:rsidRPr="0034648F" w:rsidR="0034648F" w:rsidP="0034648F" w:rsidRDefault="006C7642" w14:paraId="6A1EC57D" w14:textId="025D913E">
            <w:pPr>
              <w:rPr>
                <w:b/>
              </w:rPr>
            </w:pPr>
            <w:r>
              <w:rPr>
                <w:b/>
              </w:rPr>
              <w:t xml:space="preserve">AMOUNT </w:t>
            </w:r>
          </w:p>
        </w:tc>
      </w:tr>
      <w:tr w:rsidR="0034648F" w:rsidTr="00D1369D" w14:paraId="175922B5" w14:textId="77777777">
        <w:trPr>
          <w:trHeight w:val="365"/>
        </w:trPr>
        <w:tc>
          <w:tcPr>
            <w:tcW w:w="1525" w:type="dxa"/>
          </w:tcPr>
          <w:p w:rsidR="0034648F" w:rsidP="0034648F" w:rsidRDefault="0034648F" w14:paraId="2EE781A4" w14:textId="12BBBA2E"/>
        </w:tc>
        <w:tc>
          <w:tcPr>
            <w:tcW w:w="2250" w:type="dxa"/>
          </w:tcPr>
          <w:p w:rsidR="0034648F" w:rsidP="0034648F" w:rsidRDefault="0034648F" w14:paraId="02654015" w14:textId="23F9BA25"/>
        </w:tc>
        <w:tc>
          <w:tcPr>
            <w:tcW w:w="3780" w:type="dxa"/>
          </w:tcPr>
          <w:p w:rsidR="0034648F" w:rsidP="0034648F" w:rsidRDefault="0034648F" w14:paraId="01580E65" w14:textId="02829059"/>
        </w:tc>
        <w:tc>
          <w:tcPr>
            <w:tcW w:w="1763" w:type="dxa"/>
          </w:tcPr>
          <w:p w:rsidR="0034648F" w:rsidP="0034648F" w:rsidRDefault="0034648F" w14:paraId="2A2CE4FA" w14:textId="0468C23B"/>
        </w:tc>
      </w:tr>
      <w:tr w:rsidR="0034648F" w:rsidTr="00D1369D" w14:paraId="54F1513E" w14:textId="77777777">
        <w:trPr>
          <w:trHeight w:val="355"/>
        </w:trPr>
        <w:tc>
          <w:tcPr>
            <w:tcW w:w="1525" w:type="dxa"/>
          </w:tcPr>
          <w:p w:rsidR="0034648F" w:rsidP="0034648F" w:rsidRDefault="0034648F" w14:paraId="519542EC" w14:textId="46E22252"/>
        </w:tc>
        <w:tc>
          <w:tcPr>
            <w:tcW w:w="2250" w:type="dxa"/>
          </w:tcPr>
          <w:p w:rsidR="0034648F" w:rsidP="0034648F" w:rsidRDefault="0034648F" w14:paraId="66352CAA" w14:textId="3E66D244"/>
        </w:tc>
        <w:tc>
          <w:tcPr>
            <w:tcW w:w="3780" w:type="dxa"/>
          </w:tcPr>
          <w:p w:rsidR="0034648F" w:rsidP="0034648F" w:rsidRDefault="0034648F" w14:paraId="20FF5E83" w14:textId="65E8669E"/>
        </w:tc>
        <w:tc>
          <w:tcPr>
            <w:tcW w:w="1763" w:type="dxa"/>
          </w:tcPr>
          <w:p w:rsidR="0034648F" w:rsidP="0034648F" w:rsidRDefault="0034648F" w14:paraId="7FD97884" w14:textId="41EFFCE4"/>
        </w:tc>
      </w:tr>
      <w:tr w:rsidR="0034648F" w:rsidTr="00D1369D" w14:paraId="7F2157A7" w14:textId="77777777">
        <w:trPr>
          <w:trHeight w:val="365"/>
        </w:trPr>
        <w:tc>
          <w:tcPr>
            <w:tcW w:w="1525" w:type="dxa"/>
          </w:tcPr>
          <w:p w:rsidR="0034648F" w:rsidP="0034648F" w:rsidRDefault="0034648F" w14:paraId="48C6A9F0" w14:textId="6C4B72B0"/>
        </w:tc>
        <w:tc>
          <w:tcPr>
            <w:tcW w:w="2250" w:type="dxa"/>
          </w:tcPr>
          <w:p w:rsidR="0034648F" w:rsidP="0034648F" w:rsidRDefault="0034648F" w14:paraId="0872440B" w14:textId="099D56B8"/>
        </w:tc>
        <w:tc>
          <w:tcPr>
            <w:tcW w:w="3780" w:type="dxa"/>
          </w:tcPr>
          <w:p w:rsidR="0034648F" w:rsidP="0034648F" w:rsidRDefault="0034648F" w14:paraId="22A90408" w14:textId="1FB5B5C3"/>
        </w:tc>
        <w:tc>
          <w:tcPr>
            <w:tcW w:w="1763" w:type="dxa"/>
          </w:tcPr>
          <w:p w:rsidR="0034648F" w:rsidP="0034648F" w:rsidRDefault="0034648F" w14:paraId="490C7CEC" w14:textId="2EC59E28"/>
        </w:tc>
      </w:tr>
      <w:tr w:rsidR="0034648F" w:rsidTr="00D1369D" w14:paraId="0F5DE32C" w14:textId="77777777">
        <w:trPr>
          <w:trHeight w:val="355"/>
        </w:trPr>
        <w:tc>
          <w:tcPr>
            <w:tcW w:w="1525" w:type="dxa"/>
          </w:tcPr>
          <w:p w:rsidR="0034648F" w:rsidP="0034648F" w:rsidRDefault="0034648F" w14:paraId="3D2C8D6A" w14:textId="257BAE0B"/>
        </w:tc>
        <w:tc>
          <w:tcPr>
            <w:tcW w:w="2250" w:type="dxa"/>
          </w:tcPr>
          <w:p w:rsidR="0034648F" w:rsidP="0034648F" w:rsidRDefault="0034648F" w14:paraId="7139FD23" w14:textId="7414866A"/>
        </w:tc>
        <w:tc>
          <w:tcPr>
            <w:tcW w:w="3780" w:type="dxa"/>
          </w:tcPr>
          <w:p w:rsidR="0034648F" w:rsidP="0034648F" w:rsidRDefault="0034648F" w14:paraId="58B11B8E" w14:textId="190AB5B6"/>
        </w:tc>
        <w:tc>
          <w:tcPr>
            <w:tcW w:w="1763" w:type="dxa"/>
          </w:tcPr>
          <w:p w:rsidR="0034648F" w:rsidP="0034648F" w:rsidRDefault="0034648F" w14:paraId="1D7AE989" w14:textId="6E512A83"/>
        </w:tc>
      </w:tr>
      <w:tr w:rsidR="0034648F" w:rsidTr="00D1369D" w14:paraId="795904AD" w14:textId="77777777">
        <w:trPr>
          <w:trHeight w:val="365"/>
        </w:trPr>
        <w:tc>
          <w:tcPr>
            <w:tcW w:w="1525" w:type="dxa"/>
          </w:tcPr>
          <w:p w:rsidR="0034648F" w:rsidP="0034648F" w:rsidRDefault="0034648F" w14:paraId="1FE0BD84" w14:textId="14D0A940"/>
        </w:tc>
        <w:tc>
          <w:tcPr>
            <w:tcW w:w="2250" w:type="dxa"/>
          </w:tcPr>
          <w:p w:rsidR="0034648F" w:rsidP="0034648F" w:rsidRDefault="0034648F" w14:paraId="0BD34314" w14:textId="52758BD7"/>
        </w:tc>
        <w:tc>
          <w:tcPr>
            <w:tcW w:w="3780" w:type="dxa"/>
          </w:tcPr>
          <w:p w:rsidR="0034648F" w:rsidP="0034648F" w:rsidRDefault="0034648F" w14:paraId="42C10CBD" w14:textId="4AE9BF9D"/>
        </w:tc>
        <w:tc>
          <w:tcPr>
            <w:tcW w:w="1763" w:type="dxa"/>
          </w:tcPr>
          <w:p w:rsidR="0034648F" w:rsidP="0034648F" w:rsidRDefault="0034648F" w14:paraId="03128A87" w14:textId="3AD8D675"/>
        </w:tc>
      </w:tr>
      <w:tr w:rsidR="006C7642" w:rsidTr="00D1369D" w14:paraId="4FB6FD2D" w14:textId="77777777">
        <w:trPr>
          <w:trHeight w:val="365"/>
        </w:trPr>
        <w:tc>
          <w:tcPr>
            <w:tcW w:w="1525" w:type="dxa"/>
          </w:tcPr>
          <w:p w:rsidR="006C7642" w:rsidP="0034648F" w:rsidRDefault="006C7642" w14:paraId="75B3949F" w14:textId="77777777"/>
        </w:tc>
        <w:tc>
          <w:tcPr>
            <w:tcW w:w="2250" w:type="dxa"/>
          </w:tcPr>
          <w:p w:rsidR="006C7642" w:rsidP="0034648F" w:rsidRDefault="006C7642" w14:paraId="055980F7" w14:textId="77777777"/>
        </w:tc>
        <w:tc>
          <w:tcPr>
            <w:tcW w:w="3780" w:type="dxa"/>
          </w:tcPr>
          <w:p w:rsidR="006C7642" w:rsidP="0034648F" w:rsidRDefault="006C7642" w14:paraId="55B5381B" w14:textId="77777777"/>
        </w:tc>
        <w:tc>
          <w:tcPr>
            <w:tcW w:w="1763" w:type="dxa"/>
          </w:tcPr>
          <w:p w:rsidR="006C7642" w:rsidP="0034648F" w:rsidRDefault="006C7642" w14:paraId="24363C60" w14:textId="77777777"/>
        </w:tc>
      </w:tr>
      <w:tr w:rsidR="006C7642" w:rsidTr="00D1369D" w14:paraId="5D93FC8F" w14:textId="77777777">
        <w:trPr>
          <w:trHeight w:val="365"/>
        </w:trPr>
        <w:tc>
          <w:tcPr>
            <w:tcW w:w="1525" w:type="dxa"/>
          </w:tcPr>
          <w:p w:rsidR="006C7642" w:rsidP="0034648F" w:rsidRDefault="006C7642" w14:paraId="6A132AD4" w14:textId="77777777"/>
        </w:tc>
        <w:tc>
          <w:tcPr>
            <w:tcW w:w="2250" w:type="dxa"/>
          </w:tcPr>
          <w:p w:rsidR="006C7642" w:rsidP="0034648F" w:rsidRDefault="006C7642" w14:paraId="7C5EFA54" w14:textId="77777777"/>
        </w:tc>
        <w:tc>
          <w:tcPr>
            <w:tcW w:w="3780" w:type="dxa"/>
          </w:tcPr>
          <w:p w:rsidR="006C7642" w:rsidP="0034648F" w:rsidRDefault="006C7642" w14:paraId="62B65742" w14:textId="77777777"/>
        </w:tc>
        <w:tc>
          <w:tcPr>
            <w:tcW w:w="1763" w:type="dxa"/>
          </w:tcPr>
          <w:p w:rsidR="006C7642" w:rsidP="0034648F" w:rsidRDefault="006C7642" w14:paraId="083E6ACD" w14:textId="77777777"/>
        </w:tc>
      </w:tr>
      <w:tr w:rsidR="006C7642" w:rsidTr="00D1369D" w14:paraId="4FBF8D08" w14:textId="77777777">
        <w:trPr>
          <w:trHeight w:val="365"/>
        </w:trPr>
        <w:tc>
          <w:tcPr>
            <w:tcW w:w="1525" w:type="dxa"/>
          </w:tcPr>
          <w:p w:rsidR="006C7642" w:rsidP="0034648F" w:rsidRDefault="006C7642" w14:paraId="361CA9BA" w14:textId="77777777"/>
        </w:tc>
        <w:tc>
          <w:tcPr>
            <w:tcW w:w="2250" w:type="dxa"/>
          </w:tcPr>
          <w:p w:rsidR="006C7642" w:rsidP="0034648F" w:rsidRDefault="006C7642" w14:paraId="04A81319" w14:textId="77777777"/>
        </w:tc>
        <w:tc>
          <w:tcPr>
            <w:tcW w:w="3780" w:type="dxa"/>
          </w:tcPr>
          <w:p w:rsidR="006C7642" w:rsidP="0034648F" w:rsidRDefault="006C7642" w14:paraId="3EF16758" w14:textId="77777777"/>
        </w:tc>
        <w:tc>
          <w:tcPr>
            <w:tcW w:w="1763" w:type="dxa"/>
          </w:tcPr>
          <w:p w:rsidR="006C7642" w:rsidP="0034648F" w:rsidRDefault="006C7642" w14:paraId="4E167CD3" w14:textId="77777777"/>
        </w:tc>
      </w:tr>
      <w:tr w:rsidR="006C7642" w:rsidTr="00D1369D" w14:paraId="3DBA20AC" w14:textId="77777777">
        <w:trPr>
          <w:trHeight w:val="365"/>
        </w:trPr>
        <w:tc>
          <w:tcPr>
            <w:tcW w:w="1525" w:type="dxa"/>
          </w:tcPr>
          <w:p w:rsidR="006C7642" w:rsidP="0034648F" w:rsidRDefault="006C7642" w14:paraId="23966949" w14:textId="77777777"/>
        </w:tc>
        <w:tc>
          <w:tcPr>
            <w:tcW w:w="2250" w:type="dxa"/>
          </w:tcPr>
          <w:p w:rsidR="006C7642" w:rsidP="0034648F" w:rsidRDefault="006C7642" w14:paraId="5C51E697" w14:textId="77777777"/>
        </w:tc>
        <w:tc>
          <w:tcPr>
            <w:tcW w:w="3780" w:type="dxa"/>
          </w:tcPr>
          <w:p w:rsidR="006C7642" w:rsidP="0034648F" w:rsidRDefault="006C7642" w14:paraId="4D081D39" w14:textId="77777777"/>
        </w:tc>
        <w:tc>
          <w:tcPr>
            <w:tcW w:w="1763" w:type="dxa"/>
          </w:tcPr>
          <w:p w:rsidR="006C7642" w:rsidP="0034648F" w:rsidRDefault="006C7642" w14:paraId="4B5602E6" w14:textId="77777777"/>
        </w:tc>
      </w:tr>
      <w:tr w:rsidR="006C7642" w:rsidTr="00D1369D" w14:paraId="16A7B416" w14:textId="77777777">
        <w:trPr>
          <w:trHeight w:val="365"/>
        </w:trPr>
        <w:tc>
          <w:tcPr>
            <w:tcW w:w="1525" w:type="dxa"/>
          </w:tcPr>
          <w:p w:rsidR="006C7642" w:rsidP="0034648F" w:rsidRDefault="006C7642" w14:paraId="580EE6F0" w14:textId="77777777"/>
        </w:tc>
        <w:tc>
          <w:tcPr>
            <w:tcW w:w="2250" w:type="dxa"/>
          </w:tcPr>
          <w:p w:rsidR="006C7642" w:rsidP="0034648F" w:rsidRDefault="006C7642" w14:paraId="4EBE60F9" w14:textId="77777777"/>
        </w:tc>
        <w:tc>
          <w:tcPr>
            <w:tcW w:w="3780" w:type="dxa"/>
          </w:tcPr>
          <w:p w:rsidR="006C7642" w:rsidP="0034648F" w:rsidRDefault="006C7642" w14:paraId="789B1DD9" w14:textId="77777777"/>
        </w:tc>
        <w:tc>
          <w:tcPr>
            <w:tcW w:w="1763" w:type="dxa"/>
          </w:tcPr>
          <w:p w:rsidR="006C7642" w:rsidP="0034648F" w:rsidRDefault="006C7642" w14:paraId="71D51586" w14:textId="77777777"/>
        </w:tc>
      </w:tr>
      <w:tr w:rsidR="006C7642" w:rsidTr="00D1369D" w14:paraId="19FAEE4A" w14:textId="77777777">
        <w:trPr>
          <w:trHeight w:val="365"/>
        </w:trPr>
        <w:tc>
          <w:tcPr>
            <w:tcW w:w="1525" w:type="dxa"/>
          </w:tcPr>
          <w:p w:rsidR="006C7642" w:rsidP="0034648F" w:rsidRDefault="006C7642" w14:paraId="3ED7E0D9" w14:textId="77777777"/>
        </w:tc>
        <w:tc>
          <w:tcPr>
            <w:tcW w:w="2250" w:type="dxa"/>
          </w:tcPr>
          <w:p w:rsidR="006C7642" w:rsidP="0034648F" w:rsidRDefault="006C7642" w14:paraId="7AD9AA83" w14:textId="77777777"/>
        </w:tc>
        <w:tc>
          <w:tcPr>
            <w:tcW w:w="3780" w:type="dxa"/>
          </w:tcPr>
          <w:p w:rsidR="006C7642" w:rsidP="0034648F" w:rsidRDefault="006C7642" w14:paraId="0B6F60F3" w14:textId="77777777"/>
        </w:tc>
        <w:tc>
          <w:tcPr>
            <w:tcW w:w="1763" w:type="dxa"/>
          </w:tcPr>
          <w:p w:rsidR="006C7642" w:rsidP="0034648F" w:rsidRDefault="006C7642" w14:paraId="4AE6F968" w14:textId="77777777"/>
        </w:tc>
      </w:tr>
      <w:tr w:rsidR="006C7642" w:rsidTr="00D1369D" w14:paraId="183567A5" w14:textId="77777777">
        <w:trPr>
          <w:trHeight w:val="365"/>
        </w:trPr>
        <w:tc>
          <w:tcPr>
            <w:tcW w:w="1525" w:type="dxa"/>
          </w:tcPr>
          <w:p w:rsidR="006C7642" w:rsidP="0034648F" w:rsidRDefault="006C7642" w14:paraId="69201722" w14:textId="77777777"/>
        </w:tc>
        <w:tc>
          <w:tcPr>
            <w:tcW w:w="2250" w:type="dxa"/>
          </w:tcPr>
          <w:p w:rsidR="006C7642" w:rsidP="0034648F" w:rsidRDefault="006C7642" w14:paraId="0F245FB4" w14:textId="77777777"/>
        </w:tc>
        <w:tc>
          <w:tcPr>
            <w:tcW w:w="3780" w:type="dxa"/>
          </w:tcPr>
          <w:p w:rsidR="006C7642" w:rsidP="0034648F" w:rsidRDefault="006C7642" w14:paraId="01782289" w14:textId="77777777"/>
        </w:tc>
        <w:tc>
          <w:tcPr>
            <w:tcW w:w="1763" w:type="dxa"/>
          </w:tcPr>
          <w:p w:rsidR="006C7642" w:rsidP="0034648F" w:rsidRDefault="006C7642" w14:paraId="78D18056" w14:textId="77777777"/>
        </w:tc>
      </w:tr>
      <w:tr w:rsidR="006C7642" w:rsidTr="00D1369D" w14:paraId="08F570A1" w14:textId="77777777">
        <w:trPr>
          <w:trHeight w:val="365"/>
        </w:trPr>
        <w:tc>
          <w:tcPr>
            <w:tcW w:w="1525" w:type="dxa"/>
          </w:tcPr>
          <w:p w:rsidR="006C7642" w:rsidP="0034648F" w:rsidRDefault="006C7642" w14:paraId="5F0DC67F" w14:textId="77777777"/>
        </w:tc>
        <w:tc>
          <w:tcPr>
            <w:tcW w:w="2250" w:type="dxa"/>
          </w:tcPr>
          <w:p w:rsidR="006C7642" w:rsidP="0034648F" w:rsidRDefault="006C7642" w14:paraId="2E84E987" w14:textId="77777777"/>
        </w:tc>
        <w:tc>
          <w:tcPr>
            <w:tcW w:w="3780" w:type="dxa"/>
          </w:tcPr>
          <w:p w:rsidR="006C7642" w:rsidP="0034648F" w:rsidRDefault="006C7642" w14:paraId="3BFFAF65" w14:textId="77777777"/>
        </w:tc>
        <w:tc>
          <w:tcPr>
            <w:tcW w:w="1763" w:type="dxa"/>
          </w:tcPr>
          <w:p w:rsidR="006C7642" w:rsidP="0034648F" w:rsidRDefault="006C7642" w14:paraId="5AF876E1" w14:textId="77777777"/>
        </w:tc>
      </w:tr>
      <w:tr w:rsidR="00D1369D" w:rsidTr="00D1369D" w14:paraId="1C25EF25" w14:textId="77777777">
        <w:trPr>
          <w:trHeight w:val="365"/>
        </w:trPr>
        <w:tc>
          <w:tcPr>
            <w:tcW w:w="1525" w:type="dxa"/>
          </w:tcPr>
          <w:p w:rsidR="00D1369D" w:rsidP="0034648F" w:rsidRDefault="00D1369D" w14:paraId="7850FE54" w14:textId="77777777"/>
        </w:tc>
        <w:tc>
          <w:tcPr>
            <w:tcW w:w="2250" w:type="dxa"/>
          </w:tcPr>
          <w:p w:rsidR="00D1369D" w:rsidP="0034648F" w:rsidRDefault="00D1369D" w14:paraId="5639D0F4" w14:textId="77777777"/>
        </w:tc>
        <w:tc>
          <w:tcPr>
            <w:tcW w:w="3780" w:type="dxa"/>
          </w:tcPr>
          <w:p w:rsidR="00D1369D" w:rsidP="0034648F" w:rsidRDefault="00D1369D" w14:paraId="031204F9" w14:textId="77777777"/>
        </w:tc>
        <w:tc>
          <w:tcPr>
            <w:tcW w:w="1763" w:type="dxa"/>
          </w:tcPr>
          <w:p w:rsidR="00D1369D" w:rsidP="0034648F" w:rsidRDefault="00D1369D" w14:paraId="6555803F" w14:textId="77777777"/>
        </w:tc>
      </w:tr>
    </w:tbl>
    <w:p w:rsidR="00A1131A" w:rsidP="0034648F" w:rsidRDefault="00A1131A" w14:paraId="252AEF7D" w14:textId="77777777">
      <w:pPr>
        <w:spacing w:after="160" w:line="259" w:lineRule="auto"/>
      </w:pPr>
    </w:p>
    <w:p w:rsidR="006C7642" w:rsidP="0034648F" w:rsidRDefault="006C7642" w14:paraId="3D2F368C" w14:textId="7AF7E129">
      <w:pPr>
        <w:spacing w:after="160" w:line="259" w:lineRule="auto"/>
      </w:pPr>
      <w:r w:rsidRPr="00D1369D">
        <w:rPr>
          <w:b/>
          <w:bCs/>
        </w:rPr>
        <w:t>TOTAL AMOUNT SPENT:</w:t>
      </w:r>
      <w:r>
        <w:t xml:space="preserve"> ______________</w:t>
      </w:r>
    </w:p>
    <w:sectPr w:rsidR="006C76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021A0F"/>
    <w:rsid w:val="0010265F"/>
    <w:rsid w:val="00295E25"/>
    <w:rsid w:val="0034648F"/>
    <w:rsid w:val="00652BE9"/>
    <w:rsid w:val="00690665"/>
    <w:rsid w:val="006C7642"/>
    <w:rsid w:val="0075192F"/>
    <w:rsid w:val="008F371A"/>
    <w:rsid w:val="00A1131A"/>
    <w:rsid w:val="00A66BC2"/>
    <w:rsid w:val="00BD2062"/>
    <w:rsid w:val="00C06787"/>
    <w:rsid w:val="00D1369D"/>
    <w:rsid w:val="00D80BD6"/>
    <w:rsid w:val="00E92B14"/>
    <w:rsid w:val="00EA275B"/>
    <w:rsid w:val="00EB69E5"/>
    <w:rsid w:val="1FFCBC14"/>
    <w:rsid w:val="6BF5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0847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color="auto" w:sz="4" w:space="1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color="auto" w:sz="4" w:space="1"/>
      </w:pBdr>
      <w:spacing w:after="24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026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4Char" w:customStyle="1">
    <w:name w:val="Heading 4 Char"/>
    <w:basedOn w:val="DefaultParagraphFont"/>
    <w:link w:val="Heading4"/>
    <w:uiPriority w:val="9"/>
    <w:rsid w:val="00652BE9"/>
    <w:rPr>
      <w:rFonts w:asciiTheme="majorHAnsi" w:hAnsiTheme="majorHAnsi" w:eastAsiaTheme="majorEastAsia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648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B6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DF25-0868-4749-A144-C7C537956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Meghan Alard</dc:creator>
  <keywords/>
  <dc:description/>
  <lastModifiedBy>Joe Pye</lastModifiedBy>
  <revision>4</revision>
  <lastPrinted>2018-04-25T15:15:00.0000000Z</lastPrinted>
  <dcterms:created xsi:type="dcterms:W3CDTF">2025-01-24T19:37:00.0000000Z</dcterms:created>
  <dcterms:modified xsi:type="dcterms:W3CDTF">2025-01-30T20:02:16.9892116Z</dcterms:modified>
</coreProperties>
</file>